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380" w:type="dxa"/>
        <w:tblInd w:w="1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405663" w:rsidRPr="00A62A4F" w14:paraId="570A640F" w14:textId="77777777" w:rsidTr="0010207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5BA56" w14:textId="77777777" w:rsidR="00405663" w:rsidRPr="00A62A4F" w:rsidRDefault="00405663" w:rsidP="001020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Ауыл шаруашылығы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жануарларын бірдейлендіру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жөніндегі деректер базасын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қалыптастыру, жүргізу және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одан үзінді көшірмелер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беру қағидаларына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4-қосымша</w:t>
            </w:r>
          </w:p>
        </w:tc>
      </w:tr>
    </w:tbl>
    <w:p w14:paraId="44AD8617" w14:textId="77777777" w:rsidR="00405663" w:rsidRPr="00A62A4F" w:rsidRDefault="00405663" w:rsidP="00405663">
      <w:pPr>
        <w:shd w:val="clear" w:color="auto" w:fill="FFFFFF"/>
        <w:spacing w:after="360" w:line="240" w:lineRule="auto"/>
        <w:ind w:firstLine="7230"/>
        <w:textAlignment w:val="baseline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A62A4F">
        <w:rPr>
          <w:rFonts w:eastAsia="Times New Roman"/>
          <w:color w:val="000000"/>
          <w:spacing w:val="2"/>
          <w:sz w:val="24"/>
          <w:szCs w:val="24"/>
          <w:lang w:eastAsia="ru-RU"/>
        </w:rPr>
        <w:t>      Нысан</w:t>
      </w:r>
    </w:p>
    <w:tbl>
      <w:tblPr>
        <w:tblW w:w="11848" w:type="dxa"/>
        <w:tblInd w:w="-2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3511"/>
      </w:tblGrid>
      <w:tr w:rsidR="00405663" w:rsidRPr="00A62A4F" w14:paraId="4919C540" w14:textId="77777777" w:rsidTr="0010207F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DF6BF" w14:textId="77777777" w:rsidR="00405663" w:rsidRPr="00A62A4F" w:rsidRDefault="00405663" w:rsidP="001020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FE7C9" w14:textId="77777777" w:rsidR="00405663" w:rsidRPr="00B51033" w:rsidRDefault="00405663" w:rsidP="0010207F">
            <w:pPr>
              <w:pStyle w:val="a3"/>
              <w:jc w:val="right"/>
              <w:rPr>
                <w:sz w:val="24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Кімге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1033">
              <w:rPr>
                <w:sz w:val="24"/>
              </w:rPr>
              <w:t>«С</w:t>
            </w:r>
            <w:r w:rsidRPr="00B51033">
              <w:rPr>
                <w:sz w:val="24"/>
                <w:lang w:val="kk-KZ"/>
              </w:rPr>
              <w:t xml:space="preserve">ҚО </w:t>
            </w:r>
            <w:r w:rsidRPr="00B51033">
              <w:rPr>
                <w:sz w:val="24"/>
              </w:rPr>
              <w:t>әкімдігінің ветеринария басқармасы»</w:t>
            </w:r>
            <w:r w:rsidRPr="00B51033">
              <w:rPr>
                <w:sz w:val="24"/>
                <w:lang w:val="kk-KZ"/>
              </w:rPr>
              <w:t xml:space="preserve"> </w:t>
            </w:r>
            <w:r w:rsidRPr="00B51033">
              <w:rPr>
                <w:sz w:val="24"/>
              </w:rPr>
              <w:t>КММ</w:t>
            </w:r>
          </w:p>
          <w:p w14:paraId="7A9BE128" w14:textId="77777777" w:rsidR="00405663" w:rsidRPr="00F75852" w:rsidRDefault="00405663" w:rsidP="0010207F">
            <w:pPr>
              <w:pStyle w:val="a3"/>
              <w:jc w:val="right"/>
              <w:rPr>
                <w:sz w:val="24"/>
                <w:lang w:val="kk-KZ"/>
              </w:rPr>
            </w:pPr>
            <w:r w:rsidRPr="00B51033">
              <w:rPr>
                <w:sz w:val="24"/>
              </w:rPr>
              <w:t>«</w:t>
            </w:r>
            <w:r>
              <w:rPr>
                <w:sz w:val="24"/>
                <w:lang w:val="kk-KZ"/>
              </w:rPr>
              <w:t>Есіл</w:t>
            </w:r>
            <w:r w:rsidRPr="00B51033">
              <w:rPr>
                <w:sz w:val="24"/>
                <w:lang w:val="kk-KZ"/>
              </w:rPr>
              <w:t xml:space="preserve"> ауданының ветеринариялық станциясы</w:t>
            </w:r>
            <w:r w:rsidRPr="00B51033">
              <w:rPr>
                <w:sz w:val="24"/>
              </w:rPr>
              <w:t>»</w:t>
            </w:r>
            <w:r w:rsidRPr="00B51033">
              <w:rPr>
                <w:sz w:val="24"/>
                <w:lang w:val="kk-KZ"/>
              </w:rPr>
              <w:t xml:space="preserve"> ШЖҚ МКК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(облыстың, республикалық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маңызы бар қаланың, астананың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жергілікті атқарушы органы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құрған мемлекеттік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ветеринариялық ұйымның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атауы)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кімнен 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(жеке тұлғаның аты, әкесінің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аты (бар болса), тегі,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ЖСН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заңды тұлғаның атауы,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БИН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Өңір 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  <w:tr w:rsidR="00405663" w:rsidRPr="00A62A4F" w14:paraId="69B563F4" w14:textId="77777777" w:rsidTr="0010207F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0FCB1" w14:textId="77777777" w:rsidR="00405663" w:rsidRPr="00A62A4F" w:rsidRDefault="00405663" w:rsidP="001020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B0757" w14:textId="77777777" w:rsidR="00405663" w:rsidRPr="00A62A4F" w:rsidRDefault="00405663" w:rsidP="001020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(әкімшілік-аумақтық бірліктің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атауы (облыс, қала, аудан,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ауылдық округ, елді мекен))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Мекенжайы 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</w:tbl>
    <w:p w14:paraId="6EC86F30" w14:textId="77777777" w:rsidR="00405663" w:rsidRPr="00A62A4F" w:rsidRDefault="00405663" w:rsidP="00405663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eastAsia="Times New Roman"/>
          <w:color w:val="1E1E1E"/>
          <w:lang w:eastAsia="ru-RU"/>
        </w:rPr>
      </w:pPr>
      <w:r w:rsidRPr="00A62A4F">
        <w:rPr>
          <w:rFonts w:eastAsia="Times New Roman"/>
          <w:color w:val="1E1E1E"/>
          <w:lang w:eastAsia="ru-RU"/>
        </w:rPr>
        <w:t>Ауыл шаруашылығы жануарлары туралы мәліметтерді өзектендіруді (түзетуді) жүргізуге арналған өтініш</w:t>
      </w:r>
    </w:p>
    <w:p w14:paraId="1A5E85B1" w14:textId="77777777" w:rsidR="00405663" w:rsidRPr="00A62A4F" w:rsidRDefault="00405663" w:rsidP="0040566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>Ауыл шаруашылығы жануарларын бірдейлендіру жөніндегі дерекқордағы ауыл</w:t>
      </w:r>
      <w:r>
        <w:rPr>
          <w:rFonts w:eastAsia="Times New Roman"/>
          <w:color w:val="000000"/>
          <w:spacing w:val="2"/>
          <w:lang w:eastAsia="ru-RU"/>
        </w:rPr>
        <w:t xml:space="preserve"> </w:t>
      </w:r>
      <w:r w:rsidRPr="00A62A4F">
        <w:rPr>
          <w:rFonts w:eastAsia="Times New Roman"/>
          <w:color w:val="000000"/>
          <w:spacing w:val="2"/>
          <w:lang w:eastAsia="ru-RU"/>
        </w:rPr>
        <w:t>шаруашылығы жануарлары туралы мынадай мәліметтерді өзектендіру (түзету)</w:t>
      </w:r>
      <w:r>
        <w:rPr>
          <w:rFonts w:eastAsia="Times New Roman"/>
          <w:color w:val="000000"/>
          <w:spacing w:val="2"/>
          <w:lang w:eastAsia="ru-RU"/>
        </w:rPr>
        <w:t xml:space="preserve"> </w:t>
      </w:r>
      <w:r w:rsidRPr="00A62A4F">
        <w:rPr>
          <w:rFonts w:eastAsia="Times New Roman"/>
          <w:color w:val="000000"/>
          <w:spacing w:val="2"/>
          <w:lang w:eastAsia="ru-RU"/>
        </w:rPr>
        <w:t>жүргізілетін:</w:t>
      </w:r>
    </w:p>
    <w:p w14:paraId="373B9784" w14:textId="77777777" w:rsidR="00405663" w:rsidRPr="00A62A4F" w:rsidRDefault="00405663" w:rsidP="00405663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>__________________________________________________________________________</w:t>
      </w:r>
      <w:r>
        <w:rPr>
          <w:rFonts w:eastAsia="Times New Roman"/>
          <w:color w:val="000000"/>
          <w:spacing w:val="2"/>
          <w:lang w:eastAsia="ru-RU"/>
        </w:rPr>
        <w:t>________________________________________________________________________</w:t>
      </w:r>
    </w:p>
    <w:p w14:paraId="04306FFC" w14:textId="77777777" w:rsidR="00405663" w:rsidRDefault="00405663" w:rsidP="00405663">
      <w:r>
        <w:t>__________________________________________________________________________</w:t>
      </w:r>
    </w:p>
    <w:p w14:paraId="5144BF88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(Қазақстан Республикасы Ауыл шаруашылығы министрінің 2010 жылғы 2 маусымдағы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№ 367 </w:t>
      </w:r>
      <w:hyperlink r:id="rId4" w:anchor="z1" w:history="1">
        <w:r w:rsidRPr="00A62A4F">
          <w:rPr>
            <w:rStyle w:val="a5"/>
            <w:color w:val="073A5E"/>
            <w:spacing w:val="2"/>
            <w:sz w:val="28"/>
            <w:szCs w:val="28"/>
          </w:rPr>
          <w:t>бұйрығымен</w:t>
        </w:r>
      </w:hyperlink>
      <w:r w:rsidRPr="00A62A4F">
        <w:rPr>
          <w:color w:val="000000"/>
          <w:spacing w:val="2"/>
          <w:sz w:val="28"/>
          <w:szCs w:val="28"/>
        </w:rPr>
        <w:t> (Нормативтік құқықтық актілерді мемлекеттік тіркеу тізілімінде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№ 6321 болып тіркелген) бекітілген Ауыл шаруашылығы жануарларын бірдейлендіру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жөніндегі дерекқорды қалыптастыру және жүргізу және одан үзінді көшірмелер беру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қағидаларына (бұдан әрі – Қағидалар) сәйкес дерекқордағы мәліметтерді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өзектендірудің (түзетуді) атауын көрсету)</w:t>
      </w:r>
    </w:p>
    <w:p w14:paraId="5574ABF5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lastRenderedPageBreak/>
        <w:t>__________________________________________________________________________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________________________________________________________________________</w:t>
      </w:r>
    </w:p>
    <w:p w14:paraId="77F5B0E4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дерекқорға енгізілген (бар) мәліметтерге түзету жүргізуді/дерекқорда ауыл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шаруашылығы жануарын қалпына келтіруді сұраймын.</w:t>
      </w:r>
    </w:p>
    <w:tbl>
      <w:tblPr>
        <w:tblW w:w="11255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4437"/>
        <w:gridCol w:w="3553"/>
        <w:gridCol w:w="1724"/>
      </w:tblGrid>
      <w:tr w:rsidR="00405663" w:rsidRPr="00A62A4F" w14:paraId="2B5A08AA" w14:textId="77777777" w:rsidTr="0010207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00155" w14:textId="77777777" w:rsidR="00405663" w:rsidRPr="00A62A4F" w:rsidRDefault="00405663" w:rsidP="001020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FDFF0" w14:textId="77777777" w:rsidR="00405663" w:rsidRPr="00A62A4F" w:rsidRDefault="00405663" w:rsidP="001020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Өзектендіру (түзету) жүргізуге арналған өтініш берген сәтте дерекқорға (е) енгізілген (қолда бар) мәліметтер</w:t>
            </w: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ECDA8" w14:textId="77777777" w:rsidR="00405663" w:rsidRPr="00A62A4F" w:rsidRDefault="00405663" w:rsidP="001020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Ұсынылып отырған дерекқорға енгізілген (бар) мәліметтерді түзетулер/қалпына келтіру және қайта есепке алу</w:t>
            </w: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748D34" w14:textId="77777777" w:rsidR="00405663" w:rsidRPr="00A62A4F" w:rsidRDefault="00405663" w:rsidP="001020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Дерекқорда енгізілген (қолда бар) мәліметтерді өзектендіру (түзету) себебі</w:t>
            </w:r>
          </w:p>
        </w:tc>
      </w:tr>
      <w:tr w:rsidR="00405663" w:rsidRPr="00A62A4F" w14:paraId="3B615084" w14:textId="77777777" w:rsidTr="0010207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B3681" w14:textId="77777777" w:rsidR="00405663" w:rsidRPr="00A62A4F" w:rsidRDefault="00405663" w:rsidP="001020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6B70D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92C70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A9FCD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05663" w:rsidRPr="00A62A4F" w14:paraId="03EDF60F" w14:textId="77777777" w:rsidTr="0010207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5AB803" w14:textId="77777777" w:rsidR="00405663" w:rsidRPr="00A62A4F" w:rsidRDefault="00405663" w:rsidP="001020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21FAE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6592F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84D64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05663" w:rsidRPr="00A62A4F" w14:paraId="337886DE" w14:textId="77777777" w:rsidTr="0010207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55352" w14:textId="77777777" w:rsidR="00405663" w:rsidRPr="00A62A4F" w:rsidRDefault="00405663" w:rsidP="001020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A61A1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04C76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1FECA" w14:textId="77777777" w:rsidR="00405663" w:rsidRPr="00A62A4F" w:rsidRDefault="00405663" w:rsidP="0010207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31DAB350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Ауыл шаруашылығы жануары иеленушінің жеке басын куәландыратын құжат туралы</w:t>
      </w:r>
    </w:p>
    <w:p w14:paraId="2E1DD489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мәліметтер 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</w:t>
      </w:r>
    </w:p>
    <w:p w14:paraId="496F68C1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</w:t>
      </w:r>
    </w:p>
    <w:p w14:paraId="52129DE9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Заңды тұлғаны тіркеу (қайта тіркеу) туралы, дара кәсіпкерді тіркеу туралы құжат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туралы мәліметтер не дара кәсіпкер ретінде қызметтің басталғаны туралы хабарлама</w:t>
      </w:r>
    </w:p>
    <w:p w14:paraId="2F40DFC4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</w:t>
      </w:r>
      <w:r w:rsidRPr="00A62A4F">
        <w:rPr>
          <w:color w:val="000000"/>
          <w:spacing w:val="2"/>
          <w:sz w:val="28"/>
          <w:szCs w:val="28"/>
        </w:rPr>
        <w:t>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</w:t>
      </w:r>
    </w:p>
    <w:p w14:paraId="66D54029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Байланыс </w:t>
      </w:r>
      <w:r w:rsidRPr="00A62A4F">
        <w:rPr>
          <w:color w:val="000000"/>
          <w:spacing w:val="2"/>
          <w:sz w:val="28"/>
          <w:szCs w:val="28"/>
        </w:rPr>
        <w:t>телефондары ___________________________________</w:t>
      </w:r>
      <w:r>
        <w:rPr>
          <w:color w:val="000000"/>
          <w:spacing w:val="2"/>
          <w:sz w:val="28"/>
          <w:szCs w:val="28"/>
        </w:rPr>
        <w:t>__________________</w:t>
      </w:r>
    </w:p>
    <w:p w14:paraId="1E0B5C8F" w14:textId="77777777" w:rsidR="00405663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Электрондық мекенжайы (бар болса) ______________________</w:t>
      </w:r>
      <w:r>
        <w:rPr>
          <w:color w:val="000000"/>
          <w:spacing w:val="2"/>
          <w:sz w:val="28"/>
          <w:szCs w:val="28"/>
        </w:rPr>
        <w:t>___________________</w:t>
      </w:r>
    </w:p>
    <w:p w14:paraId="34EA907F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Өтінішке мынадай құжаттар қоса беріледі:</w:t>
      </w:r>
    </w:p>
    <w:p w14:paraId="25B63AF8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</w:t>
      </w:r>
      <w:r w:rsidRPr="00A62A4F">
        <w:rPr>
          <w:color w:val="000000"/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5B0105F9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Ұсынылған ақпараттың дұрыстығын растаймын және дұрыс емес мәліметтер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ұсынғаным үшін Қазақстан Республикасының заңнамасына сәйкес жауапкершілік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туралы хабардармын, заңмен қорғалатын құпияны құрайтын мәліметтерді пайдалануға,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сондай-ақ дербес деректерді жинауға, өңдеуге, сақтауға, түсіруге және пайдалануға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келісім беремін.</w:t>
      </w:r>
    </w:p>
    <w:p w14:paraId="514EFF0B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</w:t>
      </w:r>
    </w:p>
    <w:p w14:paraId="5E9B1DD0" w14:textId="77777777" w:rsidR="00405663" w:rsidRDefault="00405663" w:rsidP="0040566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(ауыл шаруашылығы жануарын иеленушінің аты, әкесінің аты (бар болса), тегі,</w:t>
      </w:r>
      <w:r>
        <w:rPr>
          <w:color w:val="000000"/>
          <w:spacing w:val="2"/>
          <w:sz w:val="28"/>
          <w:szCs w:val="28"/>
        </w:rPr>
        <w:t xml:space="preserve"> </w:t>
      </w:r>
      <w:r w:rsidRPr="00A62A4F">
        <w:rPr>
          <w:color w:val="000000"/>
          <w:spacing w:val="2"/>
          <w:sz w:val="28"/>
          <w:szCs w:val="28"/>
        </w:rPr>
        <w:t>электрондық цифрлық қолтаңбасы)</w:t>
      </w:r>
    </w:p>
    <w:p w14:paraId="7FD3A613" w14:textId="77777777" w:rsidR="00405663" w:rsidRPr="00A62A4F" w:rsidRDefault="00405663" w:rsidP="0040566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75972E38" w14:textId="77777777" w:rsidR="00405663" w:rsidRPr="006B0708" w:rsidRDefault="00405663" w:rsidP="0040566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Күні: 20_____ жылғы "____" ______________</w:t>
      </w:r>
    </w:p>
    <w:p w14:paraId="05E9FDA8" w14:textId="77777777" w:rsidR="004965E8" w:rsidRDefault="004965E8"/>
    <w:sectPr w:rsidR="004965E8" w:rsidSect="0040566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E21"/>
    <w:rsid w:val="00405663"/>
    <w:rsid w:val="004965E8"/>
    <w:rsid w:val="00B33E21"/>
    <w:rsid w:val="00C3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2E71-20B2-4665-B0D0-11960046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63"/>
    <w:pPr>
      <w:spacing w:after="200" w:line="276" w:lineRule="auto"/>
    </w:pPr>
    <w:rPr>
      <w:rFonts w:ascii="Times New Roman" w:hAnsi="Times New Roman" w:cs="Times New Roman"/>
      <w:kern w:val="0"/>
      <w:sz w:val="28"/>
      <w:szCs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663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a4">
    <w:name w:val="Normal (Web)"/>
    <w:basedOn w:val="a"/>
    <w:uiPriority w:val="99"/>
    <w:unhideWhenUsed/>
    <w:rsid w:val="004056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05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V100006321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 Ветеринарная</dc:creator>
  <cp:keywords/>
  <dc:description/>
  <cp:lastModifiedBy>Станция Ветеринарная</cp:lastModifiedBy>
  <cp:revision>2</cp:revision>
  <dcterms:created xsi:type="dcterms:W3CDTF">2024-11-20T03:57:00Z</dcterms:created>
  <dcterms:modified xsi:type="dcterms:W3CDTF">2024-11-20T03:57:00Z</dcterms:modified>
</cp:coreProperties>
</file>